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1C" w:rsidRPr="00B41F1C" w:rsidRDefault="00B41F1C" w:rsidP="00BF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b/>
          <w:sz w:val="28"/>
          <w:szCs w:val="28"/>
        </w:rPr>
        <w:t>Положение о проведении краевого творческого конкурса «Золотой телеобъектив Кубани – 20</w:t>
      </w:r>
      <w:r w:rsidR="00BF0D53">
        <w:rPr>
          <w:rFonts w:ascii="Times New Roman" w:hAnsi="Times New Roman" w:cs="Times New Roman"/>
          <w:b/>
          <w:sz w:val="28"/>
          <w:szCs w:val="28"/>
        </w:rPr>
        <w:t>2</w:t>
      </w:r>
      <w:r w:rsidR="007A7DA5">
        <w:rPr>
          <w:rFonts w:ascii="Times New Roman" w:hAnsi="Times New Roman" w:cs="Times New Roman"/>
          <w:b/>
          <w:sz w:val="28"/>
          <w:szCs w:val="28"/>
        </w:rPr>
        <w:t>2</w:t>
      </w:r>
      <w:r w:rsidRPr="00B41F1C">
        <w:rPr>
          <w:rFonts w:ascii="Times New Roman" w:hAnsi="Times New Roman" w:cs="Times New Roman"/>
          <w:b/>
          <w:sz w:val="28"/>
          <w:szCs w:val="28"/>
        </w:rPr>
        <w:t>»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1.Цели и задачи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1.1. Цель конкурса – выявить и поощрить талантливых специалистов среди телевизионных операторов; способствовать творческому и профессиональному росту.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BC1C6F" w:rsidRPr="00BC1C6F" w:rsidRDefault="00BC1C6F" w:rsidP="00B41F1C">
      <w:pPr>
        <w:rPr>
          <w:rFonts w:ascii="Times New Roman" w:hAnsi="Times New Roman" w:cs="Times New Roman"/>
          <w:sz w:val="28"/>
          <w:szCs w:val="28"/>
        </w:rPr>
      </w:pPr>
      <w:r w:rsidRPr="00BC1C6F">
        <w:rPr>
          <w:rFonts w:ascii="Times New Roman" w:hAnsi="Times New Roman" w:cs="Times New Roman"/>
          <w:color w:val="000000"/>
          <w:sz w:val="28"/>
          <w:szCs w:val="28"/>
        </w:rPr>
        <w:t>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C1C6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C1C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1C6F">
        <w:rPr>
          <w:rFonts w:ascii="Times New Roman" w:hAnsi="Times New Roman" w:cs="Times New Roman"/>
          <w:color w:val="000000"/>
          <w:sz w:val="28"/>
          <w:szCs w:val="28"/>
        </w:rPr>
        <w:t xml:space="preserve"> «Краснодарское краевое отделение Общероссийской общественной организации «Союз журналистов России</w:t>
      </w:r>
      <w:r w:rsidR="00BA44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3. Информационные партнеры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Информационными партнерами конкурса являются печатные и электронные СМИ Краснодарского края.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4.Условия участия в конкурсе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4.1. Конкурс проводится среди профессиональных операторов и операторов-любителей, сотрудничающих со средствами массовой информации Краснодарского края.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4.2. Представление материалов на конкурс осуществляется редакциями СМИ, первичными журналистскими организациями или же самими авторами.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4.3. Основой для участия в конкурсе является заявка, заполненная по установленной форме. Заявка подписывается главным редактором средства массовой информации или секретарем первичной журналистской организации. </w:t>
      </w:r>
      <w:r w:rsidR="008957F4">
        <w:rPr>
          <w:rFonts w:ascii="Times New Roman" w:hAnsi="Times New Roman" w:cs="Times New Roman"/>
          <w:sz w:val="28"/>
          <w:szCs w:val="28"/>
        </w:rPr>
        <w:t>В</w:t>
      </w:r>
      <w:r w:rsidRPr="00B41F1C">
        <w:rPr>
          <w:rFonts w:ascii="Times New Roman" w:hAnsi="Times New Roman" w:cs="Times New Roman"/>
          <w:sz w:val="28"/>
          <w:szCs w:val="28"/>
        </w:rPr>
        <w:t xml:space="preserve"> заявке </w:t>
      </w:r>
      <w:r w:rsidR="008957F4" w:rsidRPr="008957F4">
        <w:rPr>
          <w:rFonts w:ascii="Times New Roman" w:hAnsi="Times New Roman" w:cs="Times New Roman"/>
          <w:sz w:val="28"/>
          <w:szCs w:val="28"/>
        </w:rPr>
        <w:t>указываются данные об авторе</w:t>
      </w:r>
      <w:r w:rsidRPr="00B41F1C">
        <w:rPr>
          <w:rFonts w:ascii="Times New Roman" w:hAnsi="Times New Roman" w:cs="Times New Roman"/>
          <w:sz w:val="28"/>
          <w:szCs w:val="28"/>
        </w:rPr>
        <w:t xml:space="preserve"> с указанием Ф.И.О., года рождения, места работы, контактного телефона, электронной почты, кратк</w:t>
      </w:r>
      <w:r w:rsidR="008957F4">
        <w:rPr>
          <w:rFonts w:ascii="Times New Roman" w:hAnsi="Times New Roman" w:cs="Times New Roman"/>
          <w:sz w:val="28"/>
          <w:szCs w:val="28"/>
        </w:rPr>
        <w:t>ой</w:t>
      </w:r>
      <w:r w:rsidRPr="00B41F1C">
        <w:rPr>
          <w:rFonts w:ascii="Times New Roman" w:hAnsi="Times New Roman" w:cs="Times New Roman"/>
          <w:sz w:val="28"/>
          <w:szCs w:val="28"/>
        </w:rPr>
        <w:t xml:space="preserve"> аннотаци</w:t>
      </w:r>
      <w:r w:rsidR="008957F4">
        <w:rPr>
          <w:rFonts w:ascii="Times New Roman" w:hAnsi="Times New Roman" w:cs="Times New Roman"/>
          <w:sz w:val="28"/>
          <w:szCs w:val="28"/>
        </w:rPr>
        <w:t>и</w:t>
      </w:r>
      <w:r w:rsidRPr="00B41F1C">
        <w:rPr>
          <w:rFonts w:ascii="Times New Roman" w:hAnsi="Times New Roman" w:cs="Times New Roman"/>
          <w:sz w:val="28"/>
          <w:szCs w:val="28"/>
        </w:rPr>
        <w:t xml:space="preserve"> представленной работы. Обязательным условием является название представленной работы.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</w:t>
      </w:r>
      <w:r w:rsidR="008957F4">
        <w:rPr>
          <w:rFonts w:ascii="Times New Roman" w:hAnsi="Times New Roman" w:cs="Times New Roman"/>
          <w:sz w:val="28"/>
          <w:szCs w:val="28"/>
        </w:rPr>
        <w:t>4</w:t>
      </w:r>
      <w:r w:rsidRPr="00B41F1C">
        <w:rPr>
          <w:rFonts w:ascii="Times New Roman" w:hAnsi="Times New Roman" w:cs="Times New Roman"/>
          <w:sz w:val="28"/>
          <w:szCs w:val="28"/>
        </w:rPr>
        <w:t xml:space="preserve"> Видеоматериалы на участие в конкурсе подаются в электронном в формате МP4 (Н-264).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</w:t>
      </w:r>
      <w:r w:rsidR="008957F4">
        <w:rPr>
          <w:rFonts w:ascii="Times New Roman" w:hAnsi="Times New Roman" w:cs="Times New Roman"/>
          <w:sz w:val="28"/>
          <w:szCs w:val="28"/>
        </w:rPr>
        <w:t>5</w:t>
      </w:r>
      <w:r w:rsidRPr="00B41F1C">
        <w:rPr>
          <w:rFonts w:ascii="Times New Roman" w:hAnsi="Times New Roman" w:cs="Times New Roman"/>
          <w:sz w:val="28"/>
          <w:szCs w:val="28"/>
        </w:rPr>
        <w:t>. Для участия в конкурсе принимаются как одиночные видеоматериалы, так и серии работ в жанре репортажа</w:t>
      </w:r>
      <w:r w:rsidR="009B49C1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 xml:space="preserve">(в рамках новостей) и документальные фильмы, вышедшие в эфир с </w:t>
      </w:r>
      <w:r w:rsidRPr="008957F4">
        <w:rPr>
          <w:rFonts w:ascii="Times New Roman" w:hAnsi="Times New Roman" w:cs="Times New Roman"/>
          <w:b/>
          <w:sz w:val="28"/>
          <w:szCs w:val="28"/>
        </w:rPr>
        <w:t>1 января по 31 декабря 20</w:t>
      </w:r>
      <w:r w:rsidR="0052273D" w:rsidRPr="008957F4">
        <w:rPr>
          <w:rFonts w:ascii="Times New Roman" w:hAnsi="Times New Roman" w:cs="Times New Roman"/>
          <w:b/>
          <w:sz w:val="28"/>
          <w:szCs w:val="28"/>
        </w:rPr>
        <w:t>2</w:t>
      </w:r>
      <w:r w:rsidR="00BC1C6F" w:rsidRPr="008957F4">
        <w:rPr>
          <w:rFonts w:ascii="Times New Roman" w:hAnsi="Times New Roman" w:cs="Times New Roman"/>
          <w:b/>
          <w:sz w:val="28"/>
          <w:szCs w:val="28"/>
        </w:rPr>
        <w:t>2</w:t>
      </w:r>
      <w:r w:rsidRPr="00895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41F1C">
        <w:rPr>
          <w:rFonts w:ascii="Times New Roman" w:hAnsi="Times New Roman" w:cs="Times New Roman"/>
          <w:sz w:val="28"/>
          <w:szCs w:val="28"/>
        </w:rPr>
        <w:t>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</w:t>
      </w:r>
      <w:r w:rsidR="008957F4">
        <w:rPr>
          <w:rFonts w:ascii="Times New Roman" w:hAnsi="Times New Roman" w:cs="Times New Roman"/>
          <w:sz w:val="28"/>
          <w:szCs w:val="28"/>
        </w:rPr>
        <w:t>6</w:t>
      </w:r>
      <w:r w:rsidR="007E37B9">
        <w:rPr>
          <w:rFonts w:ascii="Times New Roman" w:hAnsi="Times New Roman" w:cs="Times New Roman"/>
          <w:sz w:val="28"/>
          <w:szCs w:val="28"/>
        </w:rPr>
        <w:t xml:space="preserve">. Заявка </w:t>
      </w:r>
      <w:bookmarkStart w:id="0" w:name="_GoBack"/>
      <w:bookmarkEnd w:id="0"/>
      <w:r w:rsidRPr="00B41F1C">
        <w:rPr>
          <w:rFonts w:ascii="Times New Roman" w:hAnsi="Times New Roman" w:cs="Times New Roman"/>
          <w:sz w:val="28"/>
          <w:szCs w:val="28"/>
        </w:rPr>
        <w:t xml:space="preserve">и конкурсные материалы направляются в жюри по подготовке и проведению конкурса по электронной почте </w:t>
      </w:r>
      <w:r w:rsidRPr="008957F4">
        <w:rPr>
          <w:rFonts w:ascii="Times New Roman" w:hAnsi="Times New Roman" w:cs="Times New Roman"/>
          <w:b/>
          <w:sz w:val="28"/>
          <w:szCs w:val="28"/>
        </w:rPr>
        <w:t>kkosjr@mail.ru</w:t>
      </w:r>
      <w:r w:rsidRPr="00B41F1C">
        <w:rPr>
          <w:rFonts w:ascii="Times New Roman" w:hAnsi="Times New Roman" w:cs="Times New Roman"/>
          <w:sz w:val="28"/>
          <w:szCs w:val="28"/>
        </w:rPr>
        <w:t xml:space="preserve"> с пометкой «Конкурс «Золотой телеобъектив».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Последний день приема заявок на конкурс – </w:t>
      </w:r>
      <w:r w:rsidRPr="008957F4">
        <w:rPr>
          <w:rFonts w:ascii="Times New Roman" w:hAnsi="Times New Roman" w:cs="Times New Roman"/>
          <w:b/>
          <w:sz w:val="28"/>
          <w:szCs w:val="28"/>
        </w:rPr>
        <w:t>20 января 202</w:t>
      </w:r>
      <w:r w:rsidR="00BC1C6F" w:rsidRPr="008957F4">
        <w:rPr>
          <w:rFonts w:ascii="Times New Roman" w:hAnsi="Times New Roman" w:cs="Times New Roman"/>
          <w:b/>
          <w:sz w:val="28"/>
          <w:szCs w:val="28"/>
        </w:rPr>
        <w:t>3</w:t>
      </w:r>
      <w:r w:rsidRPr="008957F4">
        <w:rPr>
          <w:rFonts w:ascii="Times New Roman" w:hAnsi="Times New Roman" w:cs="Times New Roman"/>
          <w:b/>
          <w:sz w:val="28"/>
          <w:szCs w:val="28"/>
        </w:rPr>
        <w:t xml:space="preserve"> года!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89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7F4">
        <w:rPr>
          <w:rFonts w:ascii="Times New Roman" w:hAnsi="Times New Roman" w:cs="Times New Roman"/>
          <w:b/>
          <w:sz w:val="28"/>
          <w:szCs w:val="28"/>
        </w:rPr>
        <w:t>Представленные работы должны соответствовать следующим критериям оценки: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5.1.</w:t>
      </w:r>
      <w:r w:rsidR="00BC1C6F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Соответствие теме конкурса и подаваемой номинации: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Допускаются работы, рассказывающие о текущих событиях, истории, экономике, культуре, спорте, образовании, здравоохранении Краснодарского края, а также проблемах, волнующих жителей региона. Члены жюри вправе перенести видеоматериалы из одной номинации в другую, если они интересны, но не соответствуют заявленной номинации.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5.2.</w:t>
      </w:r>
      <w:r w:rsidR="00BC1C6F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Художественность и оригинальность: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proofErr w:type="spellStart"/>
      <w:r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B41F1C">
        <w:rPr>
          <w:rFonts w:ascii="Times New Roman" w:hAnsi="Times New Roman" w:cs="Times New Roman"/>
          <w:sz w:val="28"/>
          <w:szCs w:val="28"/>
        </w:rPr>
        <w:t xml:space="preserve"> должны иметь художественное решение с соответствующим оформлением (композиция, свет, цвет и др.), отличаться оригинальностью темы, подачи и высоким качеством исполнения.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5.3. Технические требования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виде в форматах МР4 (Н264) или MOV (Н 264) и высылаются автором на электронную почту: </w:t>
      </w:r>
      <w:r w:rsidRPr="008957F4">
        <w:rPr>
          <w:rFonts w:ascii="Times New Roman" w:hAnsi="Times New Roman" w:cs="Times New Roman"/>
          <w:b/>
          <w:sz w:val="28"/>
          <w:szCs w:val="28"/>
        </w:rPr>
        <w:t>kkosjr@mail.ru.</w:t>
      </w:r>
      <w:r w:rsidRPr="00B41F1C">
        <w:rPr>
          <w:rFonts w:ascii="Times New Roman" w:hAnsi="Times New Roman" w:cs="Times New Roman"/>
          <w:sz w:val="28"/>
          <w:szCs w:val="28"/>
        </w:rPr>
        <w:t xml:space="preserve"> Каждый файл должен именоваться (Фамилия</w:t>
      </w:r>
      <w:r w:rsidR="008957F4">
        <w:rPr>
          <w:rFonts w:ascii="Times New Roman" w:hAnsi="Times New Roman" w:cs="Times New Roman"/>
          <w:sz w:val="28"/>
          <w:szCs w:val="28"/>
        </w:rPr>
        <w:t>,</w:t>
      </w:r>
      <w:r w:rsidRPr="00B41F1C">
        <w:rPr>
          <w:rFonts w:ascii="Times New Roman" w:hAnsi="Times New Roman" w:cs="Times New Roman"/>
          <w:sz w:val="28"/>
          <w:szCs w:val="28"/>
        </w:rPr>
        <w:t xml:space="preserve"> Имя</w:t>
      </w:r>
      <w:r w:rsidR="00BC1C6F">
        <w:rPr>
          <w:rFonts w:ascii="Times New Roman" w:hAnsi="Times New Roman" w:cs="Times New Roman"/>
          <w:sz w:val="28"/>
          <w:szCs w:val="28"/>
        </w:rPr>
        <w:t xml:space="preserve">, </w:t>
      </w:r>
      <w:r w:rsidRPr="00B41F1C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7A7DA5">
        <w:rPr>
          <w:rFonts w:ascii="Times New Roman" w:hAnsi="Times New Roman" w:cs="Times New Roman"/>
          <w:sz w:val="28"/>
          <w:szCs w:val="28"/>
        </w:rPr>
        <w:t>)</w:t>
      </w:r>
      <w:r w:rsidRPr="00B41F1C">
        <w:rPr>
          <w:rFonts w:ascii="Times New Roman" w:hAnsi="Times New Roman" w:cs="Times New Roman"/>
          <w:sz w:val="28"/>
          <w:szCs w:val="28"/>
        </w:rPr>
        <w:t>.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6. Номинации и награждение победителей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6.1. По итогам конкурса определяется один победитель в каждой номинации: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 - новостной сюжет;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документальный фильм;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программа;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репортаж;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</w:t>
      </w:r>
      <w:r w:rsidR="002F699A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авторский проект.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Также определяются участники, ставшие лауреатами. Победителю вручается знак «Золотой телеобъектив», диплом СЖ Кубани, а также денежное вознаграждение и ценный подарок. Участники, ставшие лауреатами, награждаются дипломами и подарками.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6.2. Оргкомитет и жюри оставляют за собой право добавлять количество призовых и поощрительных мест в пределах установленного фонда.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B41F1C" w:rsidRPr="008957F4" w:rsidRDefault="00B41F1C" w:rsidP="00B41F1C">
      <w:pPr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7.1. Творческие работы оцениваются членами конкурсной комиссии. Итоги конкурса подво</w:t>
      </w:r>
      <w:r w:rsidR="0052273D">
        <w:rPr>
          <w:rFonts w:ascii="Times New Roman" w:hAnsi="Times New Roman" w:cs="Times New Roman"/>
          <w:sz w:val="28"/>
          <w:szCs w:val="28"/>
        </w:rPr>
        <w:t xml:space="preserve">дятся не позднее </w:t>
      </w:r>
      <w:r w:rsidR="0052273D" w:rsidRPr="008957F4">
        <w:rPr>
          <w:rFonts w:ascii="Times New Roman" w:hAnsi="Times New Roman" w:cs="Times New Roman"/>
          <w:b/>
          <w:sz w:val="28"/>
          <w:szCs w:val="28"/>
        </w:rPr>
        <w:t>20 февраля 202</w:t>
      </w:r>
      <w:r w:rsidR="00BC1C6F" w:rsidRPr="008957F4">
        <w:rPr>
          <w:rFonts w:ascii="Times New Roman" w:hAnsi="Times New Roman" w:cs="Times New Roman"/>
          <w:b/>
          <w:sz w:val="28"/>
          <w:szCs w:val="28"/>
        </w:rPr>
        <w:t>3</w:t>
      </w:r>
      <w:r w:rsidR="002E28AB" w:rsidRPr="0089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7F4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lastRenderedPageBreak/>
        <w:t xml:space="preserve">7.2. Список победителей конкурса и их работы публикуются на официальном сайте СЖ Кубани </w:t>
      </w:r>
      <w:r w:rsidRPr="008957F4">
        <w:rPr>
          <w:rFonts w:ascii="Times New Roman" w:hAnsi="Times New Roman" w:cs="Times New Roman"/>
          <w:b/>
          <w:sz w:val="28"/>
          <w:szCs w:val="28"/>
        </w:rPr>
        <w:t>s-kub.ru.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7.3. Дату проведения церемонии награждения определяет Оргкомитет по подготовке и проведению конкурса.</w:t>
      </w:r>
    </w:p>
    <w:p w:rsidR="00A33A36" w:rsidRDefault="00A33A36"/>
    <w:sectPr w:rsidR="00A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F"/>
    <w:rsid w:val="000B4B8F"/>
    <w:rsid w:val="002E28AB"/>
    <w:rsid w:val="002F699A"/>
    <w:rsid w:val="0052273D"/>
    <w:rsid w:val="007A7DA5"/>
    <w:rsid w:val="007E37B9"/>
    <w:rsid w:val="008957F4"/>
    <w:rsid w:val="009B49C1"/>
    <w:rsid w:val="00A33A36"/>
    <w:rsid w:val="00B41F1C"/>
    <w:rsid w:val="00BA442B"/>
    <w:rsid w:val="00BC1C6F"/>
    <w:rsid w:val="00B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7512"/>
  <w15:chartTrackingRefBased/>
  <w15:docId w15:val="{78D0F514-94D6-4035-9FE9-26D1037F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</dc:creator>
  <cp:keywords/>
  <dc:description/>
  <cp:lastModifiedBy>SJK</cp:lastModifiedBy>
  <cp:revision>13</cp:revision>
  <dcterms:created xsi:type="dcterms:W3CDTF">2020-11-02T12:17:00Z</dcterms:created>
  <dcterms:modified xsi:type="dcterms:W3CDTF">2022-10-10T12:44:00Z</dcterms:modified>
</cp:coreProperties>
</file>